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4A512" w14:textId="57719FF5" w:rsidR="006D63E2" w:rsidRDefault="006D63E2" w:rsidP="007C2F2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6D63E2">
        <w:rPr>
          <w:rFonts w:asciiTheme="majorEastAsia" w:eastAsiaTheme="majorEastAsia" w:hAnsiTheme="majorEastAsia"/>
          <w:sz w:val="32"/>
          <w:szCs w:val="32"/>
        </w:rPr>
        <w:t>CarSdSort</w:t>
      </w:r>
    </w:p>
    <w:p w14:paraId="1FB890D8" w14:textId="32EF34AD" w:rsidR="0081715B" w:rsidRPr="00E33518" w:rsidRDefault="0081715B" w:rsidP="007C2F2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E33518">
        <w:rPr>
          <w:rFonts w:asciiTheme="majorEastAsia" w:eastAsiaTheme="majorEastAsia" w:hAnsiTheme="majorEastAsia" w:hint="eastAsia"/>
          <w:sz w:val="32"/>
          <w:szCs w:val="32"/>
        </w:rPr>
        <w:t>システム概要書</w:t>
      </w:r>
    </w:p>
    <w:p w14:paraId="48998CB1" w14:textId="3B5C7A64" w:rsidR="0081715B" w:rsidRPr="009F7D4D" w:rsidRDefault="00C95C9C" w:rsidP="0081715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フォルダー、ファイルのタイムスタンプを変更することにより、</w:t>
      </w:r>
      <w:r w:rsidR="00240DA2">
        <w:rPr>
          <w:rFonts w:asciiTheme="majorEastAsia" w:eastAsiaTheme="majorEastAsia" w:hAnsiTheme="majorEastAsia" w:hint="eastAsia"/>
        </w:rPr>
        <w:t>希望のソート順に音楽を再生できるようにします。</w:t>
      </w:r>
    </w:p>
    <w:p w14:paraId="45B74FD9" w14:textId="77777777" w:rsidR="0081715B" w:rsidRPr="00E33518" w:rsidRDefault="0081715B" w:rsidP="007C2F2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E33518">
        <w:rPr>
          <w:rFonts w:asciiTheme="majorEastAsia" w:eastAsiaTheme="majorEastAsia" w:hAnsiTheme="majorEastAsia" w:hint="eastAsia"/>
          <w:sz w:val="32"/>
          <w:szCs w:val="32"/>
        </w:rPr>
        <w:t>システム仕様書</w:t>
      </w:r>
    </w:p>
    <w:p w14:paraId="7DB30A83" w14:textId="5472152E" w:rsidR="00240DA2" w:rsidRDefault="00F124B1" w:rsidP="00CD7BDE">
      <w:pPr>
        <w:ind w:firstLineChars="100" w:firstLine="2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自動車の音楽プレーヤ</w:t>
      </w:r>
      <w:r w:rsidR="00CD3628">
        <w:rPr>
          <w:rFonts w:asciiTheme="majorEastAsia" w:eastAsiaTheme="majorEastAsia" w:hAnsiTheme="majorEastAsia" w:hint="eastAsia"/>
        </w:rPr>
        <w:t>で、microSD</w:t>
      </w:r>
      <w:r w:rsidR="004F1F01">
        <w:rPr>
          <w:rFonts w:asciiTheme="majorEastAsia" w:eastAsiaTheme="majorEastAsia" w:hAnsiTheme="majorEastAsia" w:hint="eastAsia"/>
        </w:rPr>
        <w:t>やUSBメモリーに記録した音楽を再生する場合、</w:t>
      </w:r>
      <w:r>
        <w:rPr>
          <w:rFonts w:asciiTheme="majorEastAsia" w:eastAsiaTheme="majorEastAsia" w:hAnsiTheme="majorEastAsia" w:hint="eastAsia"/>
        </w:rPr>
        <w:t>フォルダー、ファイルの順ではなく、</w:t>
      </w:r>
      <w:r w:rsidR="004F1F01">
        <w:rPr>
          <w:rFonts w:asciiTheme="majorEastAsia" w:eastAsiaTheme="majorEastAsia" w:hAnsiTheme="majorEastAsia" w:hint="eastAsia"/>
        </w:rPr>
        <w:t>記録した順番で再生するものがあります。</w:t>
      </w:r>
    </w:p>
    <w:p w14:paraId="2ADE3083" w14:textId="5EB94A59" w:rsidR="004F1F01" w:rsidRDefault="00505DDD" w:rsidP="00CD7BDE">
      <w:pPr>
        <w:ind w:firstLineChars="100" w:firstLine="2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そこで、フォルダー、ファイルの順</w:t>
      </w:r>
      <w:r w:rsidR="00C65603">
        <w:rPr>
          <w:rFonts w:asciiTheme="majorEastAsia" w:eastAsiaTheme="majorEastAsia" w:hAnsiTheme="majorEastAsia" w:hint="eastAsia"/>
        </w:rPr>
        <w:t>に、</w:t>
      </w:r>
      <w:r w:rsidR="008C6F7A">
        <w:rPr>
          <w:rFonts w:asciiTheme="majorEastAsia" w:eastAsiaTheme="majorEastAsia" w:hAnsiTheme="majorEastAsia" w:hint="eastAsia"/>
        </w:rPr>
        <w:t>ルート</w:t>
      </w:r>
      <w:r w:rsidR="00C65603">
        <w:rPr>
          <w:rFonts w:asciiTheme="majorEastAsia" w:eastAsiaTheme="majorEastAsia" w:hAnsiTheme="majorEastAsia" w:hint="eastAsia"/>
        </w:rPr>
        <w:t>フォルダーは、</w:t>
      </w:r>
      <w:r w:rsidR="002F4397">
        <w:rPr>
          <w:rFonts w:asciiTheme="majorEastAsia" w:eastAsiaTheme="majorEastAsia" w:hAnsiTheme="majorEastAsia" w:hint="eastAsia"/>
        </w:rPr>
        <w:t>昨年</w:t>
      </w:r>
      <w:r w:rsidR="00C65603">
        <w:rPr>
          <w:rFonts w:asciiTheme="majorEastAsia" w:eastAsiaTheme="majorEastAsia" w:hAnsiTheme="majorEastAsia" w:hint="eastAsia"/>
        </w:rPr>
        <w:t>1</w:t>
      </w:r>
      <w:r w:rsidR="002F4397">
        <w:rPr>
          <w:rFonts w:asciiTheme="majorEastAsia" w:eastAsiaTheme="majorEastAsia" w:hAnsiTheme="majorEastAsia" w:hint="eastAsia"/>
        </w:rPr>
        <w:t>月</w:t>
      </w:r>
      <w:r w:rsidR="00C65603">
        <w:rPr>
          <w:rFonts w:asciiTheme="majorEastAsia" w:eastAsiaTheme="majorEastAsia" w:hAnsiTheme="majorEastAsia" w:hint="eastAsia"/>
        </w:rPr>
        <w:t>1</w:t>
      </w:r>
      <w:r w:rsidR="002F4397">
        <w:rPr>
          <w:rFonts w:asciiTheme="majorEastAsia" w:eastAsiaTheme="majorEastAsia" w:hAnsiTheme="majorEastAsia" w:hint="eastAsia"/>
        </w:rPr>
        <w:t>日</w:t>
      </w:r>
      <w:r w:rsidR="00C65603">
        <w:rPr>
          <w:rFonts w:asciiTheme="majorEastAsia" w:eastAsiaTheme="majorEastAsia" w:hAnsiTheme="majorEastAsia" w:hint="eastAsia"/>
        </w:rPr>
        <w:t>0</w:t>
      </w:r>
      <w:r w:rsidR="002F4397">
        <w:rPr>
          <w:rFonts w:asciiTheme="majorEastAsia" w:eastAsiaTheme="majorEastAsia" w:hAnsiTheme="majorEastAsia" w:hint="eastAsia"/>
        </w:rPr>
        <w:t>時</w:t>
      </w:r>
      <w:r w:rsidR="00C65603">
        <w:rPr>
          <w:rFonts w:asciiTheme="majorEastAsia" w:eastAsiaTheme="majorEastAsia" w:hAnsiTheme="majorEastAsia" w:hint="eastAsia"/>
        </w:rPr>
        <w:t>0</w:t>
      </w:r>
      <w:r w:rsidR="002F4397">
        <w:rPr>
          <w:rFonts w:asciiTheme="majorEastAsia" w:eastAsiaTheme="majorEastAsia" w:hAnsiTheme="majorEastAsia" w:hint="eastAsia"/>
        </w:rPr>
        <w:t>分</w:t>
      </w:r>
      <w:r w:rsidR="00C65603">
        <w:rPr>
          <w:rFonts w:asciiTheme="majorEastAsia" w:eastAsiaTheme="majorEastAsia" w:hAnsiTheme="majorEastAsia" w:hint="eastAsia"/>
        </w:rPr>
        <w:t>0</w:t>
      </w:r>
      <w:r w:rsidR="008C6F7A">
        <w:rPr>
          <w:rFonts w:asciiTheme="majorEastAsia" w:eastAsiaTheme="majorEastAsia" w:hAnsiTheme="majorEastAsia" w:hint="eastAsia"/>
        </w:rPr>
        <w:t>秒に、サブフォルダーは、</w:t>
      </w:r>
      <w:r w:rsidR="00994E62">
        <w:rPr>
          <w:rFonts w:asciiTheme="majorEastAsia" w:eastAsiaTheme="majorEastAsia" w:hAnsiTheme="majorEastAsia" w:hint="eastAsia"/>
        </w:rPr>
        <w:t>順々</w:t>
      </w:r>
      <w:r w:rsidR="008E75C9">
        <w:rPr>
          <w:rFonts w:asciiTheme="majorEastAsia" w:eastAsiaTheme="majorEastAsia" w:hAnsiTheme="majorEastAsia" w:hint="eastAsia"/>
        </w:rPr>
        <w:t>に</w:t>
      </w:r>
      <w:r w:rsidR="002B174C">
        <w:rPr>
          <w:rFonts w:asciiTheme="majorEastAsia" w:eastAsiaTheme="majorEastAsia" w:hAnsiTheme="majorEastAsia"/>
        </w:rPr>
        <w:t>1</w:t>
      </w:r>
      <w:r w:rsidR="002B174C">
        <w:rPr>
          <w:rFonts w:asciiTheme="majorEastAsia" w:eastAsiaTheme="majorEastAsia" w:hAnsiTheme="majorEastAsia" w:hint="eastAsia"/>
        </w:rPr>
        <w:t>時間ずつ</w:t>
      </w:r>
      <w:r w:rsidR="00994E62">
        <w:rPr>
          <w:rFonts w:asciiTheme="majorEastAsia" w:eastAsiaTheme="majorEastAsia" w:hAnsiTheme="majorEastAsia" w:hint="eastAsia"/>
        </w:rPr>
        <w:t>タイムスタンプを変更します</w:t>
      </w:r>
      <w:r w:rsidR="008E75C9">
        <w:rPr>
          <w:rFonts w:asciiTheme="majorEastAsia" w:eastAsiaTheme="majorEastAsia" w:hAnsiTheme="majorEastAsia" w:hint="eastAsia"/>
        </w:rPr>
        <w:t>。</w:t>
      </w:r>
    </w:p>
    <w:p w14:paraId="0E8CA08D" w14:textId="13236B2F" w:rsidR="00351064" w:rsidRDefault="00DF5CA9" w:rsidP="00351064">
      <w:pPr>
        <w:ind w:firstLineChars="100" w:firstLine="2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また、ファイルは、上位のフォルダーの</w:t>
      </w:r>
      <w:r w:rsidR="00994E62">
        <w:rPr>
          <w:rFonts w:asciiTheme="majorEastAsia" w:eastAsiaTheme="majorEastAsia" w:hAnsiTheme="majorEastAsia" w:hint="eastAsia"/>
        </w:rPr>
        <w:t>タイムスタンプ</w:t>
      </w:r>
      <w:r w:rsidR="00351064">
        <w:rPr>
          <w:rFonts w:asciiTheme="majorEastAsia" w:eastAsiaTheme="majorEastAsia" w:hAnsiTheme="majorEastAsia" w:hint="eastAsia"/>
        </w:rPr>
        <w:t>を基準に</w:t>
      </w:r>
      <w:r w:rsidR="002B174C">
        <w:rPr>
          <w:rFonts w:asciiTheme="majorEastAsia" w:eastAsiaTheme="majorEastAsia" w:hAnsiTheme="majorEastAsia"/>
        </w:rPr>
        <w:t>10</w:t>
      </w:r>
      <w:r w:rsidR="002B174C">
        <w:rPr>
          <w:rFonts w:asciiTheme="majorEastAsia" w:eastAsiaTheme="majorEastAsia" w:hAnsiTheme="majorEastAsia" w:hint="eastAsia"/>
        </w:rPr>
        <w:t>秒ずつ</w:t>
      </w:r>
      <w:r w:rsidR="00351064">
        <w:rPr>
          <w:rFonts w:asciiTheme="majorEastAsia" w:eastAsiaTheme="majorEastAsia" w:hAnsiTheme="majorEastAsia" w:hint="eastAsia"/>
        </w:rPr>
        <w:t>タイムスタンプを変更します。</w:t>
      </w:r>
    </w:p>
    <w:p w14:paraId="6E234D9A" w14:textId="140A736D" w:rsidR="00DF5CA9" w:rsidRDefault="00D52022" w:rsidP="00CD7BDE">
      <w:pPr>
        <w:ind w:firstLineChars="100" w:firstLine="2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※タイムスタンプは、作成日時、更新日時の両方を指します。</w:t>
      </w:r>
    </w:p>
    <w:p w14:paraId="555C62B1" w14:textId="77777777" w:rsidR="00A41A50" w:rsidRDefault="00A41A50" w:rsidP="00CD7BDE">
      <w:pPr>
        <w:ind w:firstLineChars="100" w:firstLine="240"/>
        <w:rPr>
          <w:rFonts w:asciiTheme="majorEastAsia" w:eastAsiaTheme="majorEastAsia" w:hAnsiTheme="majorEastAsia"/>
        </w:rPr>
      </w:pPr>
    </w:p>
    <w:p w14:paraId="2CA7B908" w14:textId="72EB0564" w:rsidR="00A41A50" w:rsidRPr="00351064" w:rsidRDefault="00A40CB8" w:rsidP="00CD7BDE">
      <w:pPr>
        <w:ind w:firstLineChars="100" w:firstLine="240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自動車の音楽プレーヤで、</w:t>
      </w:r>
      <w:r>
        <w:rPr>
          <w:rFonts w:asciiTheme="majorEastAsia" w:eastAsiaTheme="majorEastAsia" w:hAnsiTheme="majorEastAsia" w:hint="eastAsia"/>
        </w:rPr>
        <w:t>プレイリストに対応しているものがありますので、</w:t>
      </w:r>
      <w:r>
        <w:rPr>
          <w:rFonts w:asciiTheme="majorEastAsia" w:eastAsiaTheme="majorEastAsia" w:hAnsiTheme="majorEastAsia" w:hint="eastAsia"/>
        </w:rPr>
        <w:t>プレイリスト</w:t>
      </w:r>
      <w:r>
        <w:rPr>
          <w:rFonts w:asciiTheme="majorEastAsia" w:eastAsiaTheme="majorEastAsia" w:hAnsiTheme="majorEastAsia" w:hint="eastAsia"/>
        </w:rPr>
        <w:t>を出力する事が出来ます。</w:t>
      </w:r>
    </w:p>
    <w:p w14:paraId="7ECFEDA1" w14:textId="77777777" w:rsidR="0081715B" w:rsidRPr="009F7D4D" w:rsidRDefault="0081715B" w:rsidP="0081715B">
      <w:pPr>
        <w:rPr>
          <w:rFonts w:asciiTheme="majorEastAsia" w:eastAsiaTheme="majorEastAsia" w:hAnsiTheme="majorEastAsia"/>
        </w:rPr>
      </w:pPr>
    </w:p>
    <w:p w14:paraId="461A0C66" w14:textId="09DC2623" w:rsidR="00115727" w:rsidRPr="00E33518" w:rsidRDefault="0081715B" w:rsidP="007C2F2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E33518">
        <w:rPr>
          <w:rFonts w:asciiTheme="majorEastAsia" w:eastAsiaTheme="majorEastAsia" w:hAnsiTheme="majorEastAsia" w:hint="eastAsia"/>
          <w:sz w:val="32"/>
          <w:szCs w:val="32"/>
        </w:rPr>
        <w:t>操作説明書</w:t>
      </w:r>
    </w:p>
    <w:p w14:paraId="76656BA6" w14:textId="0A905B45" w:rsidR="00582D6C" w:rsidRPr="009F7D4D" w:rsidRDefault="00582D6C" w:rsidP="0081715B">
      <w:pPr>
        <w:rPr>
          <w:rFonts w:asciiTheme="majorEastAsia" w:eastAsiaTheme="majorEastAsia" w:hAnsiTheme="majorEastAsia"/>
          <w:sz w:val="28"/>
          <w:szCs w:val="28"/>
        </w:rPr>
      </w:pPr>
      <w:r w:rsidRPr="009F7D4D">
        <w:rPr>
          <w:rFonts w:asciiTheme="majorEastAsia" w:eastAsiaTheme="majorEastAsia" w:hAnsiTheme="majorEastAsia" w:hint="eastAsia"/>
          <w:sz w:val="28"/>
          <w:szCs w:val="28"/>
        </w:rPr>
        <w:t>インストール</w:t>
      </w:r>
    </w:p>
    <w:p w14:paraId="5AD76F9E" w14:textId="629580BE" w:rsidR="007C2F2A" w:rsidRPr="009F7D4D" w:rsidRDefault="00582D6C" w:rsidP="00CD7BDE">
      <w:pPr>
        <w:ind w:firstLineChars="100" w:firstLine="240"/>
        <w:rPr>
          <w:rFonts w:asciiTheme="majorEastAsia" w:eastAsiaTheme="majorEastAsia" w:hAnsiTheme="majorEastAsia"/>
        </w:rPr>
      </w:pPr>
      <w:r w:rsidRPr="009F7D4D">
        <w:rPr>
          <w:rFonts w:asciiTheme="majorEastAsia" w:eastAsiaTheme="majorEastAsia" w:hAnsiTheme="majorEastAsia" w:hint="eastAsia"/>
        </w:rPr>
        <w:t>パソコンに、</w:t>
      </w:r>
      <w:r w:rsidRPr="009F7D4D">
        <w:rPr>
          <w:rFonts w:asciiTheme="majorEastAsia" w:eastAsiaTheme="majorEastAsia" w:hAnsiTheme="majorEastAsia"/>
        </w:rPr>
        <w:t>PstgreSQLデータベース</w:t>
      </w:r>
      <w:r w:rsidRPr="009F7D4D">
        <w:rPr>
          <w:rFonts w:asciiTheme="majorEastAsia" w:eastAsiaTheme="majorEastAsia" w:hAnsiTheme="majorEastAsia" w:hint="eastAsia"/>
        </w:rPr>
        <w:t>、</w:t>
      </w:r>
      <w:r w:rsidR="003831E1" w:rsidRPr="009F7D4D">
        <w:rPr>
          <w:rFonts w:asciiTheme="majorEastAsia" w:eastAsiaTheme="majorEastAsia" w:hAnsiTheme="majorEastAsia" w:hint="eastAsia"/>
        </w:rPr>
        <w:t>W</w:t>
      </w:r>
      <w:r w:rsidR="003831E1" w:rsidRPr="009F7D4D">
        <w:rPr>
          <w:rFonts w:asciiTheme="majorEastAsia" w:eastAsiaTheme="majorEastAsia" w:hAnsiTheme="majorEastAsia"/>
        </w:rPr>
        <w:t xml:space="preserve">indows Desktop Runtime </w:t>
      </w:r>
      <w:r w:rsidR="00594C98">
        <w:rPr>
          <w:rFonts w:asciiTheme="majorEastAsia" w:eastAsiaTheme="majorEastAsia" w:hAnsiTheme="majorEastAsia" w:hint="eastAsia"/>
        </w:rPr>
        <w:t>8</w:t>
      </w:r>
      <w:r w:rsidR="003831E1" w:rsidRPr="009F7D4D">
        <w:rPr>
          <w:rFonts w:asciiTheme="majorEastAsia" w:eastAsiaTheme="majorEastAsia" w:hAnsiTheme="majorEastAsia" w:hint="eastAsia"/>
        </w:rPr>
        <w:t>をインストールします。</w:t>
      </w:r>
    </w:p>
    <w:p w14:paraId="373756C2" w14:textId="5FB32C82" w:rsidR="00481026" w:rsidRPr="009F7D4D" w:rsidRDefault="00481026" w:rsidP="007C317E">
      <w:pPr>
        <w:ind w:firstLineChars="100" w:firstLine="240"/>
        <w:rPr>
          <w:rFonts w:asciiTheme="majorEastAsia" w:eastAsiaTheme="majorEastAsia" w:hAnsiTheme="majorEastAsia"/>
        </w:rPr>
      </w:pPr>
      <w:r w:rsidRPr="009F7D4D">
        <w:rPr>
          <w:rFonts w:asciiTheme="majorEastAsia" w:eastAsiaTheme="majorEastAsia" w:hAnsiTheme="majorEastAsia" w:hint="eastAsia"/>
        </w:rPr>
        <w:t>インストール方法については、W</w:t>
      </w:r>
      <w:r w:rsidRPr="009F7D4D">
        <w:rPr>
          <w:rFonts w:asciiTheme="majorEastAsia" w:eastAsiaTheme="majorEastAsia" w:hAnsiTheme="majorEastAsia"/>
        </w:rPr>
        <w:t>EB</w:t>
      </w:r>
      <w:r w:rsidRPr="009F7D4D">
        <w:rPr>
          <w:rFonts w:asciiTheme="majorEastAsia" w:eastAsiaTheme="majorEastAsia" w:hAnsiTheme="majorEastAsia" w:hint="eastAsia"/>
        </w:rPr>
        <w:t>等に解説があるので、参考にしてください。</w:t>
      </w:r>
    </w:p>
    <w:p w14:paraId="16C7FC33" w14:textId="3945A45B" w:rsidR="00131349" w:rsidRPr="009F7D4D" w:rsidRDefault="00AF0A04" w:rsidP="0048102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="00481026" w:rsidRPr="009F7D4D">
        <w:rPr>
          <w:rFonts w:asciiTheme="majorEastAsia" w:eastAsiaTheme="majorEastAsia" w:hAnsiTheme="majorEastAsia" w:hint="eastAsia"/>
        </w:rPr>
        <w:t>例</w:t>
      </w:r>
    </w:p>
    <w:p w14:paraId="18E86293" w14:textId="67FD108D" w:rsidR="00131349" w:rsidRPr="009F7D4D" w:rsidRDefault="00AF0A04" w:rsidP="0048102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131349" w:rsidRPr="009F7D4D">
        <w:rPr>
          <w:rFonts w:asciiTheme="majorEastAsia" w:eastAsiaTheme="majorEastAsia" w:hAnsiTheme="majorEastAsia" w:hint="eastAsia"/>
        </w:rPr>
        <w:t>W</w:t>
      </w:r>
      <w:r w:rsidR="00131349" w:rsidRPr="009F7D4D">
        <w:rPr>
          <w:rFonts w:asciiTheme="majorEastAsia" w:eastAsiaTheme="majorEastAsia" w:hAnsiTheme="majorEastAsia"/>
        </w:rPr>
        <w:t xml:space="preserve">indows Desktop Runtime </w:t>
      </w:r>
      <w:r w:rsidR="00594C98">
        <w:rPr>
          <w:rFonts w:asciiTheme="majorEastAsia" w:eastAsiaTheme="majorEastAsia" w:hAnsiTheme="majorEastAsia" w:hint="eastAsia"/>
        </w:rPr>
        <w:t>8</w:t>
      </w:r>
    </w:p>
    <w:p w14:paraId="6EAE4948" w14:textId="70D01E6E" w:rsidR="0016097D" w:rsidRPr="009F7D4D" w:rsidRDefault="00AF0A04" w:rsidP="00481026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hyperlink r:id="rId7" w:history="1">
        <w:r w:rsidR="00627990" w:rsidRPr="00E04E28">
          <w:rPr>
            <w:rStyle w:val="a7"/>
            <w:rFonts w:asciiTheme="majorEastAsia" w:eastAsiaTheme="majorEastAsia" w:hAnsiTheme="majorEastAsia"/>
            <w:sz w:val="28"/>
            <w:szCs w:val="28"/>
          </w:rPr>
          <w:t>https://dotnet.microsoft.com/en-us/download/dotnet/</w:t>
        </w:r>
        <w:r w:rsidR="00627990" w:rsidRPr="00E04E28">
          <w:rPr>
            <w:rStyle w:val="a7"/>
            <w:rFonts w:asciiTheme="majorEastAsia" w:eastAsiaTheme="majorEastAsia" w:hAnsiTheme="majorEastAsia" w:hint="eastAsia"/>
            <w:sz w:val="28"/>
            <w:szCs w:val="28"/>
          </w:rPr>
          <w:t>8</w:t>
        </w:r>
        <w:r w:rsidR="00627990" w:rsidRPr="00E04E28">
          <w:rPr>
            <w:rStyle w:val="a7"/>
            <w:rFonts w:asciiTheme="majorEastAsia" w:eastAsiaTheme="majorEastAsia" w:hAnsiTheme="majorEastAsia"/>
            <w:sz w:val="28"/>
            <w:szCs w:val="28"/>
          </w:rPr>
          <w:t>.0</w:t>
        </w:r>
      </w:hyperlink>
    </w:p>
    <w:p w14:paraId="7C016647" w14:textId="77777777" w:rsidR="00131349" w:rsidRPr="009F7D4D" w:rsidRDefault="00131349" w:rsidP="00481026">
      <w:pPr>
        <w:rPr>
          <w:rFonts w:asciiTheme="majorEastAsia" w:eastAsiaTheme="majorEastAsia" w:hAnsiTheme="majorEastAsia"/>
          <w:sz w:val="28"/>
          <w:szCs w:val="28"/>
        </w:rPr>
      </w:pPr>
    </w:p>
    <w:p w14:paraId="3718B2DE" w14:textId="64A7D395" w:rsidR="003831E1" w:rsidRPr="009F7D4D" w:rsidRDefault="00EB30DF" w:rsidP="00AF0A04">
      <w:pPr>
        <w:ind w:firstLineChars="100" w:firstLine="240"/>
        <w:rPr>
          <w:rFonts w:asciiTheme="majorEastAsia" w:eastAsiaTheme="majorEastAsia" w:hAnsiTheme="majorEastAsia"/>
        </w:rPr>
      </w:pPr>
      <w:r w:rsidRPr="00EB30DF">
        <w:rPr>
          <w:rFonts w:asciiTheme="majorEastAsia" w:eastAsiaTheme="majorEastAsia" w:hAnsiTheme="majorEastAsia"/>
        </w:rPr>
        <w:t>CarSdSortSetup.exe</w:t>
      </w:r>
      <w:r w:rsidR="008834B3" w:rsidRPr="009F7D4D">
        <w:rPr>
          <w:rFonts w:asciiTheme="majorEastAsia" w:eastAsiaTheme="majorEastAsia" w:hAnsiTheme="majorEastAsia"/>
        </w:rPr>
        <w:t xml:space="preserve"> </w:t>
      </w:r>
      <w:r w:rsidR="008834B3" w:rsidRPr="009F7D4D">
        <w:rPr>
          <w:rFonts w:asciiTheme="majorEastAsia" w:eastAsiaTheme="majorEastAsia" w:hAnsiTheme="majorEastAsia" w:hint="eastAsia"/>
        </w:rPr>
        <w:t>を起動し、</w:t>
      </w:r>
      <w:r w:rsidR="00CD7BDE" w:rsidRPr="009F7D4D">
        <w:rPr>
          <w:rFonts w:asciiTheme="majorEastAsia" w:eastAsiaTheme="majorEastAsia" w:hAnsiTheme="majorEastAsia" w:hint="eastAsia"/>
        </w:rPr>
        <w:t>指示に従ってください。</w:t>
      </w:r>
    </w:p>
    <w:p w14:paraId="13F8E6D3" w14:textId="77777777" w:rsidR="00EB30DF" w:rsidRDefault="00EB30DF" w:rsidP="0081715B">
      <w:pPr>
        <w:rPr>
          <w:rFonts w:asciiTheme="majorEastAsia" w:eastAsiaTheme="majorEastAsia" w:hAnsiTheme="majorEastAsia"/>
        </w:rPr>
      </w:pPr>
    </w:p>
    <w:p w14:paraId="1B388524" w14:textId="13683B3F" w:rsidR="00EB30DF" w:rsidRPr="00402382" w:rsidRDefault="00402382" w:rsidP="0081715B">
      <w:pPr>
        <w:rPr>
          <w:rFonts w:asciiTheme="majorEastAsia" w:eastAsiaTheme="majorEastAsia" w:hAnsiTheme="majorEastAsia"/>
          <w:sz w:val="28"/>
          <w:szCs w:val="28"/>
        </w:rPr>
      </w:pPr>
      <w:r w:rsidRPr="00402382">
        <w:rPr>
          <w:rFonts w:asciiTheme="majorEastAsia" w:eastAsiaTheme="majorEastAsia" w:hAnsiTheme="majorEastAsia" w:hint="eastAsia"/>
          <w:sz w:val="28"/>
          <w:szCs w:val="28"/>
        </w:rPr>
        <w:t>操作方法</w:t>
      </w:r>
    </w:p>
    <w:p w14:paraId="787F5418" w14:textId="7E95B4FD" w:rsidR="00EB30DF" w:rsidRDefault="00067510" w:rsidP="0081715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次のようなフォルダー構成を作成します。</w:t>
      </w:r>
    </w:p>
    <w:p w14:paraId="41F3D21C" w14:textId="7E06492C" w:rsidR="00067510" w:rsidRDefault="00067510" w:rsidP="0081715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ルートフォルダー</w:t>
      </w:r>
      <w:r w:rsidR="00635810">
        <w:rPr>
          <w:rFonts w:asciiTheme="majorEastAsia" w:eastAsiaTheme="majorEastAsia" w:hAnsiTheme="majorEastAsia"/>
        </w:rPr>
        <w:tab/>
      </w:r>
      <w:r w:rsidR="00635810">
        <w:rPr>
          <w:rFonts w:asciiTheme="majorEastAsia" w:eastAsiaTheme="majorEastAsia" w:hAnsiTheme="majorEastAsia"/>
        </w:rPr>
        <w:tab/>
      </w:r>
      <w:r w:rsidR="00635810">
        <w:rPr>
          <w:rFonts w:asciiTheme="majorEastAsia" w:eastAsiaTheme="majorEastAsia" w:hAnsiTheme="majorEastAsia"/>
        </w:rPr>
        <w:tab/>
      </w:r>
      <w:r w:rsidR="00635810">
        <w:rPr>
          <w:rFonts w:asciiTheme="majorEastAsia" w:eastAsiaTheme="majorEastAsia" w:hAnsiTheme="majorEastAsia"/>
        </w:rPr>
        <w:tab/>
      </w:r>
      <w:r w:rsidR="00F15254">
        <w:rPr>
          <w:rFonts w:asciiTheme="majorEastAsia" w:eastAsiaTheme="majorEastAsia" w:hAnsiTheme="majorEastAsia" w:hint="eastAsia"/>
        </w:rPr>
        <w:t>(</w:t>
      </w:r>
      <w:r w:rsidR="00635810">
        <w:rPr>
          <w:rFonts w:asciiTheme="majorEastAsia" w:eastAsiaTheme="majorEastAsia" w:hAnsiTheme="majorEastAsia" w:hint="eastAsia"/>
        </w:rPr>
        <w:t>昨年1月1日0時0分0秒</w:t>
      </w:r>
      <w:r w:rsidR="00F15254">
        <w:rPr>
          <w:rFonts w:asciiTheme="majorEastAsia" w:eastAsiaTheme="majorEastAsia" w:hAnsiTheme="majorEastAsia" w:hint="eastAsia"/>
        </w:rPr>
        <w:t>)</w:t>
      </w:r>
    </w:p>
    <w:p w14:paraId="08065138" w14:textId="44A7863F" w:rsidR="00067510" w:rsidRDefault="00067510" w:rsidP="0081715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ab/>
      </w:r>
      <w:r w:rsidR="00A901B6">
        <w:rPr>
          <w:rFonts w:asciiTheme="majorEastAsia" w:eastAsiaTheme="majorEastAsia" w:hAnsiTheme="majorEastAsia" w:hint="eastAsia"/>
        </w:rPr>
        <w:t>┣ 01サブフォルダー</w:t>
      </w:r>
      <w:r w:rsidR="00635810">
        <w:rPr>
          <w:rFonts w:asciiTheme="majorEastAsia" w:eastAsiaTheme="majorEastAsia" w:hAnsiTheme="majorEastAsia"/>
        </w:rPr>
        <w:tab/>
      </w:r>
      <w:r w:rsidR="00635810">
        <w:rPr>
          <w:rFonts w:asciiTheme="majorEastAsia" w:eastAsiaTheme="majorEastAsia" w:hAnsiTheme="majorEastAsia"/>
        </w:rPr>
        <w:tab/>
      </w:r>
      <w:r w:rsidR="00635810">
        <w:rPr>
          <w:rFonts w:asciiTheme="majorEastAsia" w:eastAsiaTheme="majorEastAsia" w:hAnsiTheme="majorEastAsia"/>
        </w:rPr>
        <w:tab/>
      </w:r>
      <w:r w:rsidR="00F15254">
        <w:rPr>
          <w:rFonts w:asciiTheme="majorEastAsia" w:eastAsiaTheme="majorEastAsia" w:hAnsiTheme="majorEastAsia" w:hint="eastAsia"/>
        </w:rPr>
        <w:t>(</w:t>
      </w:r>
      <w:r w:rsidR="00635810">
        <w:rPr>
          <w:rFonts w:asciiTheme="majorEastAsia" w:eastAsiaTheme="majorEastAsia" w:hAnsiTheme="majorEastAsia" w:hint="eastAsia"/>
        </w:rPr>
        <w:t>昨年1月1日1時0分0秒</w:t>
      </w:r>
      <w:r w:rsidR="00F15254">
        <w:rPr>
          <w:rFonts w:asciiTheme="majorEastAsia" w:eastAsiaTheme="majorEastAsia" w:hAnsiTheme="majorEastAsia" w:hint="eastAsia"/>
        </w:rPr>
        <w:t>)</w:t>
      </w:r>
    </w:p>
    <w:p w14:paraId="2F965D8D" w14:textId="7347E009" w:rsidR="00EB30DF" w:rsidRDefault="00A901B6" w:rsidP="0081715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ab/>
      </w:r>
      <w:r w:rsidR="009715EB">
        <w:rPr>
          <w:rFonts w:asciiTheme="majorEastAsia" w:eastAsiaTheme="majorEastAsia" w:hAnsiTheme="majorEastAsia" w:cs="ＭＳ Ｐゴシック" w:hint="eastAsia"/>
          <w:kern w:val="0"/>
        </w:rPr>
        <w:t>┃</w:t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 w:hint="eastAsia"/>
        </w:rPr>
        <w:t>┣ 01</w:t>
      </w:r>
      <w:r w:rsidR="00635810">
        <w:rPr>
          <w:rFonts w:asciiTheme="majorEastAsia" w:eastAsiaTheme="majorEastAsia" w:hAnsiTheme="majorEastAsia" w:hint="eastAsia"/>
        </w:rPr>
        <w:t>音楽ファイル</w:t>
      </w:r>
      <w:r w:rsidR="000271B9">
        <w:rPr>
          <w:rFonts w:asciiTheme="majorEastAsia" w:eastAsiaTheme="majorEastAsia" w:hAnsiTheme="majorEastAsia" w:hint="eastAsia"/>
        </w:rPr>
        <w:t>.flac</w:t>
      </w:r>
      <w:r w:rsidR="00635810">
        <w:rPr>
          <w:rFonts w:asciiTheme="majorEastAsia" w:eastAsiaTheme="majorEastAsia" w:hAnsiTheme="majorEastAsia"/>
        </w:rPr>
        <w:tab/>
      </w:r>
      <w:r w:rsidR="00635810">
        <w:rPr>
          <w:rFonts w:asciiTheme="majorEastAsia" w:eastAsiaTheme="majorEastAsia" w:hAnsiTheme="majorEastAsia"/>
        </w:rPr>
        <w:tab/>
      </w:r>
      <w:r w:rsidR="00F15254">
        <w:rPr>
          <w:rFonts w:asciiTheme="majorEastAsia" w:eastAsiaTheme="majorEastAsia" w:hAnsiTheme="majorEastAsia" w:hint="eastAsia"/>
        </w:rPr>
        <w:t>(</w:t>
      </w:r>
      <w:r w:rsidR="00635810">
        <w:rPr>
          <w:rFonts w:asciiTheme="majorEastAsia" w:eastAsiaTheme="majorEastAsia" w:hAnsiTheme="majorEastAsia" w:hint="eastAsia"/>
        </w:rPr>
        <w:t>昨年1月1日1時0分10秒</w:t>
      </w:r>
      <w:r w:rsidR="00F15254">
        <w:rPr>
          <w:rFonts w:asciiTheme="majorEastAsia" w:eastAsiaTheme="majorEastAsia" w:hAnsiTheme="majorEastAsia" w:hint="eastAsia"/>
        </w:rPr>
        <w:t>)</w:t>
      </w:r>
    </w:p>
    <w:p w14:paraId="549CA19C" w14:textId="7F9431CF" w:rsidR="009715EB" w:rsidRDefault="009715EB" w:rsidP="009715E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 w:cs="ＭＳ Ｐゴシック" w:hint="eastAsia"/>
          <w:kern w:val="0"/>
        </w:rPr>
        <w:t>┃</w:t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 w:cs="ＭＳ Ｐゴシック" w:hint="eastAsia"/>
          <w:kern w:val="0"/>
        </w:rPr>
        <w:t>┗</w:t>
      </w:r>
      <w:r>
        <w:rPr>
          <w:rFonts w:asciiTheme="majorEastAsia" w:eastAsiaTheme="majorEastAsia" w:hAnsiTheme="majorEastAsia" w:hint="eastAsia"/>
        </w:rPr>
        <w:t xml:space="preserve"> 02</w:t>
      </w:r>
      <w:r w:rsidR="00635810">
        <w:rPr>
          <w:rFonts w:asciiTheme="majorEastAsia" w:eastAsiaTheme="majorEastAsia" w:hAnsiTheme="majorEastAsia" w:hint="eastAsia"/>
        </w:rPr>
        <w:t>音楽ファイル</w:t>
      </w:r>
      <w:r>
        <w:rPr>
          <w:rFonts w:asciiTheme="majorEastAsia" w:eastAsiaTheme="majorEastAsia" w:hAnsiTheme="majorEastAsia" w:hint="eastAsia"/>
        </w:rPr>
        <w:t>.flac</w:t>
      </w:r>
      <w:r w:rsidR="00635810">
        <w:rPr>
          <w:rFonts w:asciiTheme="majorEastAsia" w:eastAsiaTheme="majorEastAsia" w:hAnsiTheme="majorEastAsia"/>
        </w:rPr>
        <w:tab/>
      </w:r>
      <w:r w:rsidR="00635810">
        <w:rPr>
          <w:rFonts w:asciiTheme="majorEastAsia" w:eastAsiaTheme="majorEastAsia" w:hAnsiTheme="majorEastAsia"/>
        </w:rPr>
        <w:tab/>
      </w:r>
      <w:r w:rsidR="00F15254">
        <w:rPr>
          <w:rFonts w:asciiTheme="majorEastAsia" w:eastAsiaTheme="majorEastAsia" w:hAnsiTheme="majorEastAsia" w:hint="eastAsia"/>
        </w:rPr>
        <w:t>(</w:t>
      </w:r>
      <w:r w:rsidR="00635810">
        <w:rPr>
          <w:rFonts w:asciiTheme="majorEastAsia" w:eastAsiaTheme="majorEastAsia" w:hAnsiTheme="majorEastAsia" w:hint="eastAsia"/>
        </w:rPr>
        <w:t>昨年1月1日1時0分20秒</w:t>
      </w:r>
      <w:r w:rsidR="00F15254">
        <w:rPr>
          <w:rFonts w:asciiTheme="majorEastAsia" w:eastAsiaTheme="majorEastAsia" w:hAnsiTheme="majorEastAsia" w:hint="eastAsia"/>
        </w:rPr>
        <w:t>)</w:t>
      </w:r>
    </w:p>
    <w:p w14:paraId="44321CB8" w14:textId="11FF05F5" w:rsidR="009715EB" w:rsidRDefault="009715EB" w:rsidP="009715E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cs="ＭＳ Ｐゴシック"/>
          <w:kern w:val="0"/>
        </w:rPr>
        <w:tab/>
      </w:r>
      <w:r>
        <w:rPr>
          <w:rFonts w:asciiTheme="majorEastAsia" w:eastAsiaTheme="majorEastAsia" w:hAnsiTheme="majorEastAsia" w:hint="eastAsia"/>
        </w:rPr>
        <w:t>┣ 0</w:t>
      </w:r>
      <w:r w:rsidR="00635810">
        <w:rPr>
          <w:rFonts w:asciiTheme="majorEastAsia" w:eastAsiaTheme="majorEastAsia" w:hAnsiTheme="majorEastAsia" w:hint="eastAsia"/>
        </w:rPr>
        <w:t>2</w:t>
      </w:r>
      <w:r>
        <w:rPr>
          <w:rFonts w:asciiTheme="majorEastAsia" w:eastAsiaTheme="majorEastAsia" w:hAnsiTheme="majorEastAsia" w:hint="eastAsia"/>
        </w:rPr>
        <w:t>サブフォルダー</w:t>
      </w:r>
      <w:r w:rsidR="00635810">
        <w:rPr>
          <w:rFonts w:asciiTheme="majorEastAsia" w:eastAsiaTheme="majorEastAsia" w:hAnsiTheme="majorEastAsia"/>
        </w:rPr>
        <w:tab/>
      </w:r>
      <w:r w:rsidR="00635810">
        <w:rPr>
          <w:rFonts w:asciiTheme="majorEastAsia" w:eastAsiaTheme="majorEastAsia" w:hAnsiTheme="majorEastAsia"/>
        </w:rPr>
        <w:tab/>
      </w:r>
      <w:r w:rsidR="00635810">
        <w:rPr>
          <w:rFonts w:asciiTheme="majorEastAsia" w:eastAsiaTheme="majorEastAsia" w:hAnsiTheme="majorEastAsia"/>
        </w:rPr>
        <w:tab/>
      </w:r>
      <w:r w:rsidR="00F15254">
        <w:rPr>
          <w:rFonts w:asciiTheme="majorEastAsia" w:eastAsiaTheme="majorEastAsia" w:hAnsiTheme="majorEastAsia" w:hint="eastAsia"/>
        </w:rPr>
        <w:t>(</w:t>
      </w:r>
      <w:r w:rsidR="00635810">
        <w:rPr>
          <w:rFonts w:asciiTheme="majorEastAsia" w:eastAsiaTheme="majorEastAsia" w:hAnsiTheme="majorEastAsia" w:hint="eastAsia"/>
        </w:rPr>
        <w:t>昨年1月1日2時0分0秒</w:t>
      </w:r>
      <w:r w:rsidR="00F15254">
        <w:rPr>
          <w:rFonts w:asciiTheme="majorEastAsia" w:eastAsiaTheme="majorEastAsia" w:hAnsiTheme="majorEastAsia" w:hint="eastAsia"/>
        </w:rPr>
        <w:t>)</w:t>
      </w:r>
    </w:p>
    <w:p w14:paraId="0522F760" w14:textId="530F6E15" w:rsidR="00635810" w:rsidRDefault="00635810" w:rsidP="0063581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 w:hint="eastAsia"/>
        </w:rPr>
        <w:t>┣ 03音楽ファイル.flac</w:t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 w:rsidR="00F15254">
        <w:rPr>
          <w:rFonts w:asciiTheme="majorEastAsia" w:eastAsiaTheme="majorEastAsia" w:hAnsiTheme="majorEastAsia" w:hint="eastAsia"/>
        </w:rPr>
        <w:t>(</w:t>
      </w:r>
      <w:r>
        <w:rPr>
          <w:rFonts w:asciiTheme="majorEastAsia" w:eastAsiaTheme="majorEastAsia" w:hAnsiTheme="majorEastAsia" w:hint="eastAsia"/>
        </w:rPr>
        <w:t>昨年1月1日2時0分10秒</w:t>
      </w:r>
      <w:r w:rsidR="00F15254">
        <w:rPr>
          <w:rFonts w:asciiTheme="majorEastAsia" w:eastAsiaTheme="majorEastAsia" w:hAnsiTheme="majorEastAsia" w:hint="eastAsia"/>
        </w:rPr>
        <w:t>)</w:t>
      </w:r>
    </w:p>
    <w:p w14:paraId="2978D9BF" w14:textId="69D60875" w:rsidR="00635810" w:rsidRDefault="00635810" w:rsidP="0063581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 w:cs="ＭＳ Ｐゴシック" w:hint="eastAsia"/>
          <w:kern w:val="0"/>
        </w:rPr>
        <w:t>┗</w:t>
      </w:r>
      <w:r>
        <w:rPr>
          <w:rFonts w:asciiTheme="majorEastAsia" w:eastAsiaTheme="majorEastAsia" w:hAnsiTheme="majorEastAsia" w:hint="eastAsia"/>
        </w:rPr>
        <w:t xml:space="preserve"> 04音楽ファイル.flac</w:t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 w:rsidR="00F15254">
        <w:rPr>
          <w:rFonts w:asciiTheme="majorEastAsia" w:eastAsiaTheme="majorEastAsia" w:hAnsiTheme="majorEastAsia" w:hint="eastAsia"/>
        </w:rPr>
        <w:t>(</w:t>
      </w:r>
      <w:r>
        <w:rPr>
          <w:rFonts w:asciiTheme="majorEastAsia" w:eastAsiaTheme="majorEastAsia" w:hAnsiTheme="majorEastAsia" w:hint="eastAsia"/>
        </w:rPr>
        <w:t>昨年1月1日2時0分20秒</w:t>
      </w:r>
      <w:r w:rsidR="00F15254">
        <w:rPr>
          <w:rFonts w:asciiTheme="majorEastAsia" w:eastAsiaTheme="majorEastAsia" w:hAnsiTheme="majorEastAsia" w:hint="eastAsia"/>
        </w:rPr>
        <w:t>)</w:t>
      </w:r>
    </w:p>
    <w:p w14:paraId="4C4356A3" w14:textId="77777777" w:rsidR="009715EB" w:rsidRDefault="009715EB" w:rsidP="00E07FDA">
      <w:pPr>
        <w:jc w:val="left"/>
        <w:rPr>
          <w:rFonts w:asciiTheme="majorEastAsia" w:eastAsiaTheme="majorEastAsia" w:hAnsiTheme="majorEastAsia" w:cs="ＭＳ Ｐゴシック"/>
          <w:kern w:val="0"/>
        </w:rPr>
      </w:pPr>
    </w:p>
    <w:p w14:paraId="463C7CBC" w14:textId="77777777" w:rsidR="00BA265F" w:rsidRDefault="00E71B48" w:rsidP="00E07FDA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ルートフォルダーをドラッグにより選択し、</w:t>
      </w:r>
    </w:p>
    <w:p w14:paraId="3D045C0E" w14:textId="6CAD0F9A" w:rsidR="00E71B48" w:rsidRDefault="00EE6D33" w:rsidP="00E07FDA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[自動車用に時間差のある</w:t>
      </w:r>
      <w:r w:rsidR="00344F83">
        <w:rPr>
          <w:rFonts w:asciiTheme="majorEastAsia" w:eastAsiaTheme="majorEastAsia" w:hAnsiTheme="majorEastAsia" w:hint="eastAsia"/>
        </w:rPr>
        <w:t>タイムスタンプにする</w:t>
      </w:r>
      <w:r>
        <w:rPr>
          <w:rFonts w:asciiTheme="majorEastAsia" w:eastAsiaTheme="majorEastAsia" w:hAnsiTheme="majorEastAsia" w:hint="eastAsia"/>
        </w:rPr>
        <w:t>]</w:t>
      </w:r>
      <w:r w:rsidR="00344F83">
        <w:rPr>
          <w:rFonts w:asciiTheme="majorEastAsia" w:eastAsiaTheme="majorEastAsia" w:hAnsiTheme="majorEastAsia" w:hint="eastAsia"/>
        </w:rPr>
        <w:t>ボタンをクリックすると、カッコ内のように</w:t>
      </w:r>
      <w:r w:rsidR="00BA265F">
        <w:rPr>
          <w:rFonts w:asciiTheme="majorEastAsia" w:eastAsiaTheme="majorEastAsia" w:hAnsiTheme="majorEastAsia" w:hint="eastAsia"/>
        </w:rPr>
        <w:t>タイムスタンプが更新されます。</w:t>
      </w:r>
    </w:p>
    <w:p w14:paraId="7F0985C0" w14:textId="77777777" w:rsidR="00635810" w:rsidRDefault="00635810" w:rsidP="0081715B">
      <w:pPr>
        <w:rPr>
          <w:rFonts w:asciiTheme="majorEastAsia" w:eastAsiaTheme="majorEastAsia" w:hAnsiTheme="majorEastAsia" w:cs="ＭＳ Ｐゴシック"/>
          <w:kern w:val="0"/>
        </w:rPr>
      </w:pPr>
    </w:p>
    <w:p w14:paraId="48770734" w14:textId="4594AEE4" w:rsidR="00B43F6D" w:rsidRDefault="00B43F6D" w:rsidP="0081715B">
      <w:pPr>
        <w:rPr>
          <w:rFonts w:asciiTheme="majorEastAsia" w:eastAsiaTheme="majorEastAsia" w:hAnsiTheme="majorEastAsia" w:cs="ＭＳ Ｐゴシック"/>
          <w:kern w:val="0"/>
        </w:rPr>
      </w:pPr>
      <w:r>
        <w:rPr>
          <w:rFonts w:asciiTheme="majorEastAsia" w:eastAsiaTheme="majorEastAsia" w:hAnsiTheme="majorEastAsia" w:cs="ＭＳ Ｐゴシック" w:hint="eastAsia"/>
          <w:kern w:val="0"/>
        </w:rPr>
        <w:t>検証した自動車は、LEXUS ES300</w:t>
      </w:r>
      <w:r w:rsidR="00BE24D7">
        <w:rPr>
          <w:rFonts w:asciiTheme="majorEastAsia" w:eastAsiaTheme="majorEastAsia" w:hAnsiTheme="majorEastAsia" w:cs="ＭＳ Ｐゴシック" w:hint="eastAsia"/>
          <w:kern w:val="0"/>
        </w:rPr>
        <w:t>h</w:t>
      </w:r>
      <w:r w:rsidR="000D7665">
        <w:rPr>
          <w:rFonts w:asciiTheme="majorEastAsia" w:eastAsiaTheme="majorEastAsia" w:hAnsiTheme="majorEastAsia" w:cs="ＭＳ Ｐゴシック" w:hint="eastAsia"/>
          <w:kern w:val="0"/>
        </w:rPr>
        <w:t>初年度登録令和4年</w:t>
      </w:r>
    </w:p>
    <w:p w14:paraId="7AAD0215" w14:textId="3875E9AC" w:rsidR="00BB6F25" w:rsidRDefault="00BB6F25" w:rsidP="0081715B">
      <w:pPr>
        <w:rPr>
          <w:rFonts w:asciiTheme="majorEastAsia" w:eastAsiaTheme="majorEastAsia" w:hAnsiTheme="majorEastAsia" w:cs="ＭＳ Ｐゴシック"/>
          <w:kern w:val="0"/>
        </w:rPr>
      </w:pPr>
      <w:r>
        <w:rPr>
          <w:rFonts w:asciiTheme="majorEastAsia" w:eastAsiaTheme="majorEastAsia" w:hAnsiTheme="majorEastAsia" w:cs="ＭＳ Ｐゴシック" w:hint="eastAsia"/>
          <w:kern w:val="0"/>
        </w:rPr>
        <w:t>二階層までの構成しか検証していません。</w:t>
      </w:r>
    </w:p>
    <w:p w14:paraId="297A3DC2" w14:textId="77777777" w:rsidR="000D7665" w:rsidRDefault="000D7665" w:rsidP="0081715B">
      <w:pPr>
        <w:rPr>
          <w:rFonts w:asciiTheme="majorEastAsia" w:eastAsiaTheme="majorEastAsia" w:hAnsiTheme="majorEastAsia" w:cs="ＭＳ Ｐゴシック"/>
          <w:kern w:val="0"/>
        </w:rPr>
      </w:pPr>
    </w:p>
    <w:p w14:paraId="02775566" w14:textId="0A956173" w:rsidR="00B43F6D" w:rsidRDefault="007E2A1F" w:rsidP="0081715B">
      <w:pPr>
        <w:rPr>
          <w:rFonts w:asciiTheme="majorEastAsia" w:eastAsiaTheme="majorEastAsia" w:hAnsiTheme="majorEastAsia" w:cs="ＭＳ Ｐゴシック"/>
          <w:kern w:val="0"/>
        </w:rPr>
      </w:pPr>
      <w:r>
        <w:rPr>
          <w:rFonts w:asciiTheme="majorEastAsia" w:eastAsiaTheme="majorEastAsia" w:hAnsiTheme="majorEastAsia" w:hint="eastAsia"/>
        </w:rPr>
        <w:t>[</w:t>
      </w:r>
      <w:r w:rsidR="00492134">
        <w:rPr>
          <w:rFonts w:asciiTheme="majorEastAsia" w:eastAsiaTheme="majorEastAsia" w:hAnsiTheme="majorEastAsia" w:hint="eastAsia"/>
        </w:rPr>
        <w:t>全て</w:t>
      </w:r>
      <w:r>
        <w:rPr>
          <w:rFonts w:asciiTheme="majorEastAsia" w:eastAsiaTheme="majorEastAsia" w:hAnsiTheme="majorEastAsia" w:hint="eastAsia"/>
        </w:rPr>
        <w:t>同じタイムスタンプにする]ボタン</w:t>
      </w:r>
      <w:r w:rsidR="00492134">
        <w:rPr>
          <w:rFonts w:asciiTheme="majorEastAsia" w:eastAsiaTheme="majorEastAsia" w:hAnsiTheme="majorEastAsia" w:hint="eastAsia"/>
        </w:rPr>
        <w:t>は、パソコンのフォルダーとmicroSD</w:t>
      </w:r>
      <w:r w:rsidR="0000079A">
        <w:rPr>
          <w:rFonts w:asciiTheme="majorEastAsia" w:eastAsiaTheme="majorEastAsia" w:hAnsiTheme="majorEastAsia" w:hint="eastAsia"/>
        </w:rPr>
        <w:t>のフォルダー</w:t>
      </w:r>
      <w:r w:rsidR="00492134">
        <w:rPr>
          <w:rFonts w:asciiTheme="majorEastAsia" w:eastAsiaTheme="majorEastAsia" w:hAnsiTheme="majorEastAsia" w:hint="eastAsia"/>
        </w:rPr>
        <w:t>を</w:t>
      </w:r>
      <w:r w:rsidR="00C0649D" w:rsidRPr="00C0649D">
        <w:rPr>
          <w:rFonts w:asciiTheme="majorEastAsia" w:eastAsiaTheme="majorEastAsia" w:hAnsiTheme="majorEastAsia"/>
        </w:rPr>
        <w:t>KsCopy 61yo</w:t>
      </w:r>
      <w:r w:rsidR="00C0649D">
        <w:rPr>
          <w:rFonts w:asciiTheme="majorEastAsia" w:eastAsiaTheme="majorEastAsia" w:hAnsiTheme="majorEastAsia" w:hint="eastAsia"/>
        </w:rPr>
        <w:t>で、</w:t>
      </w:r>
      <w:r w:rsidR="0000079A">
        <w:rPr>
          <w:rFonts w:asciiTheme="majorEastAsia" w:eastAsiaTheme="majorEastAsia" w:hAnsiTheme="majorEastAsia" w:hint="eastAsia"/>
        </w:rPr>
        <w:t>同期するときに、タイムスタンプが異なる</w:t>
      </w:r>
      <w:r w:rsidR="00C0649D">
        <w:rPr>
          <w:rFonts w:asciiTheme="majorEastAsia" w:eastAsiaTheme="majorEastAsia" w:hAnsiTheme="majorEastAsia" w:hint="eastAsia"/>
        </w:rPr>
        <w:t>と異なる</w:t>
      </w:r>
      <w:r w:rsidR="0000079A">
        <w:rPr>
          <w:rFonts w:asciiTheme="majorEastAsia" w:eastAsiaTheme="majorEastAsia" w:hAnsiTheme="majorEastAsia" w:hint="eastAsia"/>
        </w:rPr>
        <w:t>内容のファイルと認識するので、使用します。</w:t>
      </w:r>
    </w:p>
    <w:p w14:paraId="71DADDBB" w14:textId="77777777" w:rsidR="00FE6B42" w:rsidRDefault="00FE6B42" w:rsidP="0081715B">
      <w:pPr>
        <w:rPr>
          <w:rFonts w:asciiTheme="majorEastAsia" w:eastAsiaTheme="majorEastAsia" w:hAnsiTheme="majorEastAsia" w:cs="ＭＳ Ｐゴシック"/>
          <w:kern w:val="0"/>
        </w:rPr>
      </w:pPr>
    </w:p>
    <w:p w14:paraId="04F5BC6B" w14:textId="430476F5" w:rsidR="00115407" w:rsidRPr="004E2D95" w:rsidRDefault="00827DE1" w:rsidP="0081715B">
      <w:pPr>
        <w:rPr>
          <w:rFonts w:asciiTheme="majorEastAsia" w:eastAsiaTheme="majorEastAsia" w:hAnsiTheme="majorEastAsia" w:cs="ＭＳ Ｐゴシック"/>
          <w:color w:val="EE0000"/>
          <w:kern w:val="0"/>
        </w:rPr>
      </w:pPr>
      <w:r w:rsidRPr="004E2D95">
        <w:rPr>
          <w:rFonts w:asciiTheme="majorEastAsia" w:eastAsiaTheme="majorEastAsia" w:hAnsiTheme="majorEastAsia" w:cs="ＭＳ Ｐゴシック" w:hint="eastAsia"/>
          <w:color w:val="EE0000"/>
          <w:kern w:val="0"/>
        </w:rPr>
        <w:t>誤ってほかのフォルダーを指定した場合は、取り返しのつかないことになるので、慎重に</w:t>
      </w:r>
      <w:r w:rsidR="004E2D95" w:rsidRPr="004E2D95">
        <w:rPr>
          <w:rFonts w:asciiTheme="majorEastAsia" w:eastAsiaTheme="majorEastAsia" w:hAnsiTheme="majorEastAsia" w:cs="ＭＳ Ｐゴシック" w:hint="eastAsia"/>
          <w:color w:val="EE0000"/>
          <w:kern w:val="0"/>
        </w:rPr>
        <w:t>操作</w:t>
      </w:r>
      <w:r w:rsidRPr="004E2D95">
        <w:rPr>
          <w:rFonts w:asciiTheme="majorEastAsia" w:eastAsiaTheme="majorEastAsia" w:hAnsiTheme="majorEastAsia" w:cs="ＭＳ Ｐゴシック" w:hint="eastAsia"/>
          <w:color w:val="EE0000"/>
          <w:kern w:val="0"/>
        </w:rPr>
        <w:t>してください。</w:t>
      </w:r>
    </w:p>
    <w:p w14:paraId="2571BF10" w14:textId="04BF1A5A" w:rsidR="00827DE1" w:rsidRDefault="00827DE1" w:rsidP="0081715B">
      <w:pPr>
        <w:rPr>
          <w:rFonts w:asciiTheme="majorEastAsia" w:eastAsiaTheme="majorEastAsia" w:hAnsiTheme="majorEastAsia" w:cs="ＭＳ Ｐゴシック"/>
          <w:color w:val="EE0000"/>
          <w:kern w:val="0"/>
        </w:rPr>
      </w:pPr>
      <w:r w:rsidRPr="004E2D95">
        <w:rPr>
          <w:rFonts w:asciiTheme="majorEastAsia" w:eastAsiaTheme="majorEastAsia" w:hAnsiTheme="majorEastAsia" w:cs="ＭＳ Ｐゴシック" w:hint="eastAsia"/>
          <w:color w:val="EE0000"/>
          <w:kern w:val="0"/>
        </w:rPr>
        <w:t>警告メッセージは、出ません。</w:t>
      </w:r>
    </w:p>
    <w:p w14:paraId="759F60C0" w14:textId="77777777" w:rsidR="006E5497" w:rsidRDefault="006E5497" w:rsidP="0081715B">
      <w:pPr>
        <w:rPr>
          <w:rFonts w:asciiTheme="majorEastAsia" w:eastAsiaTheme="majorEastAsia" w:hAnsiTheme="majorEastAsia" w:cs="ＭＳ Ｐゴシック"/>
          <w:color w:val="EE0000"/>
          <w:kern w:val="0"/>
        </w:rPr>
      </w:pPr>
    </w:p>
    <w:p w14:paraId="51DA8529" w14:textId="302D5928" w:rsidR="006E5497" w:rsidRDefault="00777CD5" w:rsidP="0081715B">
      <w:pPr>
        <w:rPr>
          <w:rFonts w:asciiTheme="majorEastAsia" w:eastAsiaTheme="majorEastAsia" w:hAnsiTheme="majorEastAsia" w:cs="ＭＳ Ｐゴシック"/>
          <w:kern w:val="0"/>
        </w:rPr>
      </w:pPr>
      <w:r w:rsidRPr="00777CD5">
        <w:rPr>
          <w:rFonts w:asciiTheme="majorEastAsia" w:eastAsiaTheme="majorEastAsia" w:hAnsiTheme="majorEastAsia" w:cs="ＭＳ Ｐゴシック" w:hint="eastAsia"/>
          <w:kern w:val="0"/>
        </w:rPr>
        <w:t>[</w:t>
      </w:r>
      <w:r w:rsidR="00054F58" w:rsidRPr="00777CD5">
        <w:rPr>
          <w:rFonts w:asciiTheme="majorEastAsia" w:eastAsiaTheme="majorEastAsia" w:hAnsiTheme="majorEastAsia" w:cs="ＭＳ Ｐゴシック" w:hint="eastAsia"/>
          <w:kern w:val="0"/>
        </w:rPr>
        <w:t>プレイリストを作成します。</w:t>
      </w:r>
      <w:r w:rsidRPr="00777CD5">
        <w:rPr>
          <w:rFonts w:asciiTheme="majorEastAsia" w:eastAsiaTheme="majorEastAsia" w:hAnsiTheme="majorEastAsia" w:cs="ＭＳ Ｐゴシック" w:hint="eastAsia"/>
          <w:kern w:val="0"/>
        </w:rPr>
        <w:t>]</w:t>
      </w:r>
      <w:r>
        <w:rPr>
          <w:rFonts w:asciiTheme="majorEastAsia" w:eastAsiaTheme="majorEastAsia" w:hAnsiTheme="majorEastAsia" w:cs="ＭＳ Ｐゴシック" w:hint="eastAsia"/>
          <w:kern w:val="0"/>
        </w:rPr>
        <w:t>にチェックを入れた場合は、</w:t>
      </w:r>
      <w:r w:rsidRPr="00777CD5">
        <w:rPr>
          <w:rFonts w:asciiTheme="majorEastAsia" w:eastAsiaTheme="majorEastAsia" w:hAnsiTheme="majorEastAsia" w:cs="ＭＳ Ｐゴシック" w:hint="eastAsia"/>
          <w:kern w:val="0"/>
        </w:rPr>
        <w:t>プレイリストを作成</w:t>
      </w:r>
      <w:r>
        <w:rPr>
          <w:rFonts w:asciiTheme="majorEastAsia" w:eastAsiaTheme="majorEastAsia" w:hAnsiTheme="majorEastAsia" w:cs="ＭＳ Ｐゴシック" w:hint="eastAsia"/>
          <w:kern w:val="0"/>
        </w:rPr>
        <w:t>し、</w:t>
      </w:r>
      <w:r w:rsidR="00267E77">
        <w:rPr>
          <w:rFonts w:asciiTheme="majorEastAsia" w:eastAsiaTheme="majorEastAsia" w:hAnsiTheme="majorEastAsia" w:cs="ＭＳ Ｐゴシック" w:hint="eastAsia"/>
          <w:kern w:val="0"/>
        </w:rPr>
        <w:t>ルートフォルダーに配置します。</w:t>
      </w:r>
    </w:p>
    <w:p w14:paraId="706ABD2B" w14:textId="44AFEA53" w:rsidR="00267E77" w:rsidRPr="00777CD5" w:rsidRDefault="00267E77" w:rsidP="0081715B">
      <w:pPr>
        <w:rPr>
          <w:rFonts w:asciiTheme="majorEastAsia" w:eastAsiaTheme="majorEastAsia" w:hAnsiTheme="majorEastAsia" w:cs="ＭＳ Ｐゴシック" w:hint="eastAsia"/>
          <w:kern w:val="0"/>
        </w:rPr>
      </w:pPr>
      <w:r>
        <w:rPr>
          <w:rFonts w:asciiTheme="majorEastAsia" w:eastAsiaTheme="majorEastAsia" w:hAnsiTheme="majorEastAsia" w:cs="ＭＳ Ｐゴシック" w:hint="eastAsia"/>
          <w:kern w:val="0"/>
        </w:rPr>
        <w:t>チェックを外した場合は、既に存在している場合、削除します。</w:t>
      </w:r>
    </w:p>
    <w:p w14:paraId="4C321B62" w14:textId="77777777" w:rsidR="00115407" w:rsidRPr="00115407" w:rsidRDefault="00115407" w:rsidP="0081715B">
      <w:pPr>
        <w:rPr>
          <w:rFonts w:asciiTheme="majorEastAsia" w:eastAsiaTheme="majorEastAsia" w:hAnsiTheme="majorEastAsia" w:cs="ＭＳ Ｐゴシック"/>
          <w:kern w:val="0"/>
        </w:rPr>
      </w:pPr>
    </w:p>
    <w:p w14:paraId="3E5BE890" w14:textId="642F20C8" w:rsidR="00EC5D4D" w:rsidRPr="009F7D4D" w:rsidRDefault="00D8595C" w:rsidP="0081715B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通信と</w:t>
      </w:r>
      <w:r w:rsidR="008C465D">
        <w:rPr>
          <w:rFonts w:asciiTheme="majorEastAsia" w:eastAsiaTheme="majorEastAsia" w:hAnsiTheme="majorEastAsia" w:hint="eastAsia"/>
          <w:sz w:val="28"/>
          <w:szCs w:val="28"/>
        </w:rPr>
        <w:t>情報の収集</w:t>
      </w:r>
    </w:p>
    <w:p w14:paraId="1FF59638" w14:textId="7328D88D" w:rsidR="00D8595C" w:rsidRDefault="00CD3D4D" w:rsidP="001544BB">
      <w:pPr>
        <w:ind w:firstLineChars="100" w:firstLine="240"/>
        <w:rPr>
          <w:rFonts w:asciiTheme="majorEastAsia" w:eastAsiaTheme="majorEastAsia" w:hAnsiTheme="majorEastAsia"/>
        </w:rPr>
      </w:pPr>
      <w:r w:rsidRPr="009F7D4D">
        <w:rPr>
          <w:rFonts w:asciiTheme="majorEastAsia" w:eastAsiaTheme="majorEastAsia" w:hAnsiTheme="majorEastAsia" w:hint="eastAsia"/>
        </w:rPr>
        <w:t>このソフトウェアーは、アップデート</w:t>
      </w:r>
      <w:r w:rsidR="00D8595C">
        <w:rPr>
          <w:rFonts w:asciiTheme="majorEastAsia" w:eastAsiaTheme="majorEastAsia" w:hAnsiTheme="majorEastAsia" w:hint="eastAsia"/>
        </w:rPr>
        <w:t>のために通信します。</w:t>
      </w:r>
    </w:p>
    <w:p w14:paraId="78001C9B" w14:textId="0C8B65AB" w:rsidR="00AF0A04" w:rsidRDefault="00AC72CF" w:rsidP="001544BB">
      <w:pPr>
        <w:ind w:firstLineChars="100" w:firstLine="2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収集する情報は、ありません。</w:t>
      </w:r>
    </w:p>
    <w:p w14:paraId="1B458149" w14:textId="77777777" w:rsidR="00246D98" w:rsidRDefault="00246D98" w:rsidP="0081715B">
      <w:pPr>
        <w:rPr>
          <w:rFonts w:asciiTheme="majorEastAsia" w:eastAsiaTheme="majorEastAsia" w:hAnsiTheme="majorEastAsia"/>
        </w:rPr>
      </w:pPr>
    </w:p>
    <w:p w14:paraId="70D58542" w14:textId="54F9F734" w:rsidR="00246D98" w:rsidRPr="00115407" w:rsidRDefault="00C62F52" w:rsidP="0081715B">
      <w:pPr>
        <w:rPr>
          <w:rFonts w:asciiTheme="majorEastAsia" w:eastAsiaTheme="majorEastAsia" w:hAnsiTheme="majorEastAsia"/>
          <w:sz w:val="28"/>
          <w:szCs w:val="28"/>
        </w:rPr>
      </w:pPr>
      <w:r w:rsidRPr="00115407">
        <w:rPr>
          <w:rFonts w:asciiTheme="majorEastAsia" w:eastAsiaTheme="majorEastAsia" w:hAnsiTheme="majorEastAsia" w:hint="eastAsia"/>
          <w:sz w:val="28"/>
          <w:szCs w:val="28"/>
        </w:rPr>
        <w:t>使用許諾契約書と</w:t>
      </w:r>
      <w:r w:rsidR="00246D98" w:rsidRPr="00115407">
        <w:rPr>
          <w:rFonts w:asciiTheme="majorEastAsia" w:eastAsiaTheme="majorEastAsia" w:hAnsiTheme="majorEastAsia" w:hint="eastAsia"/>
          <w:sz w:val="28"/>
          <w:szCs w:val="28"/>
        </w:rPr>
        <w:t>免責</w:t>
      </w:r>
    </w:p>
    <w:p w14:paraId="4DA619EF" w14:textId="77777777" w:rsidR="00D74922" w:rsidRDefault="001E51B0" w:rsidP="00E83839">
      <w:pPr>
        <w:ind w:firstLineChars="100" w:firstLine="2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同梱のe</w:t>
      </w:r>
      <w:r>
        <w:rPr>
          <w:rFonts w:asciiTheme="majorEastAsia" w:eastAsiaTheme="majorEastAsia" w:hAnsiTheme="majorEastAsia"/>
        </w:rPr>
        <w:t>ula.txt</w:t>
      </w:r>
      <w:r>
        <w:rPr>
          <w:rFonts w:asciiTheme="majorEastAsia" w:eastAsiaTheme="majorEastAsia" w:hAnsiTheme="majorEastAsia" w:hint="eastAsia"/>
        </w:rPr>
        <w:t>をご参照ください。</w:t>
      </w:r>
      <w:r w:rsidR="00D74922" w:rsidRPr="00D25DC7">
        <w:rPr>
          <w:rFonts w:asciiTheme="majorEastAsia" w:eastAsiaTheme="majorEastAsia" w:hAnsiTheme="majorEastAsia" w:hint="eastAsia"/>
        </w:rPr>
        <w:t>ホームページ</w:t>
      </w:r>
      <w:r w:rsidR="00D74922">
        <w:rPr>
          <w:rFonts w:asciiTheme="majorEastAsia" w:eastAsiaTheme="majorEastAsia" w:hAnsiTheme="majorEastAsia" w:hint="eastAsia"/>
        </w:rPr>
        <w:t>からも参照できます。</w:t>
      </w:r>
    </w:p>
    <w:p w14:paraId="4F22817C" w14:textId="73A64B5D" w:rsidR="00246D98" w:rsidRDefault="00C62F52" w:rsidP="00E83839">
      <w:pPr>
        <w:ind w:firstLineChars="100" w:firstLine="240"/>
        <w:rPr>
          <w:rFonts w:asciiTheme="majorEastAsia" w:eastAsiaTheme="majorEastAsia" w:hAnsiTheme="majorEastAsia"/>
        </w:rPr>
      </w:pPr>
      <w:r w:rsidRPr="009F7D4D">
        <w:rPr>
          <w:rFonts w:asciiTheme="majorEastAsia" w:eastAsiaTheme="majorEastAsia" w:hAnsiTheme="majorEastAsia" w:hint="eastAsia"/>
        </w:rPr>
        <w:t>何も保証しません。</w:t>
      </w:r>
    </w:p>
    <w:p w14:paraId="690AF760" w14:textId="77777777" w:rsidR="00DA577A" w:rsidRDefault="00DA577A" w:rsidP="00DA577A">
      <w:pPr>
        <w:rPr>
          <w:rFonts w:asciiTheme="majorEastAsia" w:eastAsiaTheme="majorEastAsia" w:hAnsiTheme="majorEastAsia"/>
        </w:rPr>
      </w:pPr>
    </w:p>
    <w:p w14:paraId="5DC8CCAA" w14:textId="3E2A1E77" w:rsidR="00DA577A" w:rsidRDefault="00DA577A" w:rsidP="00DA577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お問い合わせ</w:t>
      </w:r>
    </w:p>
    <w:p w14:paraId="49DFE24F" w14:textId="74947EDA" w:rsidR="00DA577A" w:rsidRDefault="00DA577A" w:rsidP="00DA577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hyperlink r:id="rId8" w:history="1">
        <w:r w:rsidRPr="004012ED">
          <w:rPr>
            <w:rStyle w:val="a7"/>
            <w:rFonts w:asciiTheme="majorEastAsia" w:eastAsiaTheme="majorEastAsia" w:hAnsiTheme="majorEastAsia" w:hint="eastAsia"/>
          </w:rPr>
          <w:t>r</w:t>
        </w:r>
        <w:r w:rsidRPr="004012ED">
          <w:rPr>
            <w:rStyle w:val="a7"/>
            <w:rFonts w:asciiTheme="majorEastAsia" w:eastAsiaTheme="majorEastAsia" w:hAnsiTheme="majorEastAsia"/>
          </w:rPr>
          <w:t>isa7c@gmail.com</w:t>
        </w:r>
      </w:hyperlink>
    </w:p>
    <w:p w14:paraId="356A40B7" w14:textId="77777777" w:rsidR="00DA577A" w:rsidRPr="00071B4F" w:rsidRDefault="00DA577A" w:rsidP="00DA577A">
      <w:pPr>
        <w:rPr>
          <w:rFonts w:asciiTheme="majorEastAsia" w:eastAsiaTheme="majorEastAsia" w:hAnsiTheme="majorEastAsia"/>
        </w:rPr>
      </w:pPr>
    </w:p>
    <w:sectPr w:rsidR="00DA577A" w:rsidRPr="00071B4F" w:rsidSect="00655B6B">
      <w:pgSz w:w="12240" w:h="15840"/>
      <w:pgMar w:top="1985" w:right="1701" w:bottom="1701" w:left="1701" w:header="720" w:footer="720" w:gutter="0"/>
      <w:cols w:space="425"/>
      <w:docGrid w:type="lines" w:linePitch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EE5C2" w14:textId="77777777" w:rsidR="00FA1491" w:rsidRDefault="00FA1491" w:rsidP="000C1487">
      <w:r>
        <w:separator/>
      </w:r>
    </w:p>
  </w:endnote>
  <w:endnote w:type="continuationSeparator" w:id="0">
    <w:p w14:paraId="500EA99B" w14:textId="77777777" w:rsidR="00FA1491" w:rsidRDefault="00FA1491" w:rsidP="000C1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04818" w14:textId="77777777" w:rsidR="00FA1491" w:rsidRDefault="00FA1491" w:rsidP="000C1487">
      <w:r>
        <w:separator/>
      </w:r>
    </w:p>
  </w:footnote>
  <w:footnote w:type="continuationSeparator" w:id="0">
    <w:p w14:paraId="1412D34E" w14:textId="77777777" w:rsidR="00FA1491" w:rsidRDefault="00FA1491" w:rsidP="000C1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rawingGridVerticalSpacing w:val="40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1715B"/>
    <w:rsid w:val="0000079A"/>
    <w:rsid w:val="00022EC4"/>
    <w:rsid w:val="00024D9E"/>
    <w:rsid w:val="000271B9"/>
    <w:rsid w:val="00031233"/>
    <w:rsid w:val="00043A4F"/>
    <w:rsid w:val="00054F58"/>
    <w:rsid w:val="00062CBC"/>
    <w:rsid w:val="00067510"/>
    <w:rsid w:val="00071B4F"/>
    <w:rsid w:val="00075AA3"/>
    <w:rsid w:val="00095C16"/>
    <w:rsid w:val="000C1487"/>
    <w:rsid w:val="000D7665"/>
    <w:rsid w:val="00100CE4"/>
    <w:rsid w:val="00104B9E"/>
    <w:rsid w:val="00115407"/>
    <w:rsid w:val="00115727"/>
    <w:rsid w:val="00131349"/>
    <w:rsid w:val="001434AE"/>
    <w:rsid w:val="001544BB"/>
    <w:rsid w:val="00155EAB"/>
    <w:rsid w:val="0016097D"/>
    <w:rsid w:val="0017759F"/>
    <w:rsid w:val="001A6D7D"/>
    <w:rsid w:val="001A7637"/>
    <w:rsid w:val="001B7A61"/>
    <w:rsid w:val="001D39D3"/>
    <w:rsid w:val="001E51B0"/>
    <w:rsid w:val="001F116E"/>
    <w:rsid w:val="00205493"/>
    <w:rsid w:val="00205818"/>
    <w:rsid w:val="00222F53"/>
    <w:rsid w:val="00226EDC"/>
    <w:rsid w:val="0022713D"/>
    <w:rsid w:val="002325B3"/>
    <w:rsid w:val="00240DA2"/>
    <w:rsid w:val="0024161E"/>
    <w:rsid w:val="00242725"/>
    <w:rsid w:val="00246D98"/>
    <w:rsid w:val="0025139C"/>
    <w:rsid w:val="0026739C"/>
    <w:rsid w:val="00267E77"/>
    <w:rsid w:val="002B174C"/>
    <w:rsid w:val="002C59A4"/>
    <w:rsid w:val="002D6E73"/>
    <w:rsid w:val="002F4397"/>
    <w:rsid w:val="003219F4"/>
    <w:rsid w:val="00331153"/>
    <w:rsid w:val="00344F83"/>
    <w:rsid w:val="00345F53"/>
    <w:rsid w:val="00351064"/>
    <w:rsid w:val="0035547D"/>
    <w:rsid w:val="0035772D"/>
    <w:rsid w:val="00361690"/>
    <w:rsid w:val="0036587A"/>
    <w:rsid w:val="00371039"/>
    <w:rsid w:val="0037211D"/>
    <w:rsid w:val="003831E1"/>
    <w:rsid w:val="003A123B"/>
    <w:rsid w:val="003C3B4B"/>
    <w:rsid w:val="003D08DD"/>
    <w:rsid w:val="003D75EA"/>
    <w:rsid w:val="003F1379"/>
    <w:rsid w:val="00402382"/>
    <w:rsid w:val="00406088"/>
    <w:rsid w:val="0041199D"/>
    <w:rsid w:val="0041445F"/>
    <w:rsid w:val="00415433"/>
    <w:rsid w:val="00420B89"/>
    <w:rsid w:val="004335B5"/>
    <w:rsid w:val="00440F5B"/>
    <w:rsid w:val="00471758"/>
    <w:rsid w:val="00481026"/>
    <w:rsid w:val="00492134"/>
    <w:rsid w:val="00493914"/>
    <w:rsid w:val="0049551A"/>
    <w:rsid w:val="00497FEA"/>
    <w:rsid w:val="004A51DF"/>
    <w:rsid w:val="004B3801"/>
    <w:rsid w:val="004C1A01"/>
    <w:rsid w:val="004E2D95"/>
    <w:rsid w:val="004E2F67"/>
    <w:rsid w:val="004F060A"/>
    <w:rsid w:val="004F1F01"/>
    <w:rsid w:val="004F3A15"/>
    <w:rsid w:val="00505DDD"/>
    <w:rsid w:val="00507141"/>
    <w:rsid w:val="00513911"/>
    <w:rsid w:val="0053114E"/>
    <w:rsid w:val="00535028"/>
    <w:rsid w:val="005600B2"/>
    <w:rsid w:val="00572F5B"/>
    <w:rsid w:val="00582D6C"/>
    <w:rsid w:val="005913A8"/>
    <w:rsid w:val="00594C98"/>
    <w:rsid w:val="005A75D5"/>
    <w:rsid w:val="005D0B4B"/>
    <w:rsid w:val="005D6F30"/>
    <w:rsid w:val="005E12AF"/>
    <w:rsid w:val="00621FF3"/>
    <w:rsid w:val="00627990"/>
    <w:rsid w:val="00635810"/>
    <w:rsid w:val="00655B6B"/>
    <w:rsid w:val="00664FAB"/>
    <w:rsid w:val="006705ED"/>
    <w:rsid w:val="0068327F"/>
    <w:rsid w:val="0068547E"/>
    <w:rsid w:val="00685649"/>
    <w:rsid w:val="00693E48"/>
    <w:rsid w:val="006A6DD9"/>
    <w:rsid w:val="006B30B9"/>
    <w:rsid w:val="006C2BF7"/>
    <w:rsid w:val="006D63E2"/>
    <w:rsid w:val="006D63F2"/>
    <w:rsid w:val="006E5497"/>
    <w:rsid w:val="006F2157"/>
    <w:rsid w:val="00704819"/>
    <w:rsid w:val="007207E1"/>
    <w:rsid w:val="00732CB2"/>
    <w:rsid w:val="00773D77"/>
    <w:rsid w:val="00777CD5"/>
    <w:rsid w:val="00793E2F"/>
    <w:rsid w:val="0079484C"/>
    <w:rsid w:val="00795116"/>
    <w:rsid w:val="007A4934"/>
    <w:rsid w:val="007B3ABD"/>
    <w:rsid w:val="007C11C6"/>
    <w:rsid w:val="007C2F2A"/>
    <w:rsid w:val="007C317E"/>
    <w:rsid w:val="007D2250"/>
    <w:rsid w:val="007D7304"/>
    <w:rsid w:val="007E2A1F"/>
    <w:rsid w:val="0081715B"/>
    <w:rsid w:val="00817FF9"/>
    <w:rsid w:val="00822AE0"/>
    <w:rsid w:val="00827DE1"/>
    <w:rsid w:val="00834AC7"/>
    <w:rsid w:val="00850404"/>
    <w:rsid w:val="008834B3"/>
    <w:rsid w:val="00884EF1"/>
    <w:rsid w:val="00892823"/>
    <w:rsid w:val="00896DDA"/>
    <w:rsid w:val="008A4A68"/>
    <w:rsid w:val="008B73C4"/>
    <w:rsid w:val="008C465D"/>
    <w:rsid w:val="008C6F7A"/>
    <w:rsid w:val="008D1A68"/>
    <w:rsid w:val="008D41CF"/>
    <w:rsid w:val="008E6F75"/>
    <w:rsid w:val="008E75C9"/>
    <w:rsid w:val="008F0178"/>
    <w:rsid w:val="008F2697"/>
    <w:rsid w:val="008F3F03"/>
    <w:rsid w:val="009106FD"/>
    <w:rsid w:val="0091411E"/>
    <w:rsid w:val="00921306"/>
    <w:rsid w:val="00921AAB"/>
    <w:rsid w:val="00947919"/>
    <w:rsid w:val="00955E27"/>
    <w:rsid w:val="009715EB"/>
    <w:rsid w:val="00972589"/>
    <w:rsid w:val="00994E62"/>
    <w:rsid w:val="009A1431"/>
    <w:rsid w:val="009A3A10"/>
    <w:rsid w:val="009A69D9"/>
    <w:rsid w:val="009C2013"/>
    <w:rsid w:val="009D4A2F"/>
    <w:rsid w:val="009F3E35"/>
    <w:rsid w:val="009F7D4D"/>
    <w:rsid w:val="00A40CB8"/>
    <w:rsid w:val="00A41A50"/>
    <w:rsid w:val="00A4647A"/>
    <w:rsid w:val="00A6357F"/>
    <w:rsid w:val="00A74C8D"/>
    <w:rsid w:val="00A901B6"/>
    <w:rsid w:val="00AC72CF"/>
    <w:rsid w:val="00AC7F34"/>
    <w:rsid w:val="00AD746B"/>
    <w:rsid w:val="00AF0A04"/>
    <w:rsid w:val="00AF18BB"/>
    <w:rsid w:val="00AF5F28"/>
    <w:rsid w:val="00B2393F"/>
    <w:rsid w:val="00B2405A"/>
    <w:rsid w:val="00B26B14"/>
    <w:rsid w:val="00B43F6D"/>
    <w:rsid w:val="00BA069A"/>
    <w:rsid w:val="00BA265F"/>
    <w:rsid w:val="00BB6F25"/>
    <w:rsid w:val="00BC2A8B"/>
    <w:rsid w:val="00BE24D7"/>
    <w:rsid w:val="00BF3E22"/>
    <w:rsid w:val="00BF55B9"/>
    <w:rsid w:val="00C03DAC"/>
    <w:rsid w:val="00C0649D"/>
    <w:rsid w:val="00C37789"/>
    <w:rsid w:val="00C43458"/>
    <w:rsid w:val="00C62F52"/>
    <w:rsid w:val="00C65603"/>
    <w:rsid w:val="00C66C97"/>
    <w:rsid w:val="00C95C9C"/>
    <w:rsid w:val="00CA1DE1"/>
    <w:rsid w:val="00CC177C"/>
    <w:rsid w:val="00CD3628"/>
    <w:rsid w:val="00CD3D4D"/>
    <w:rsid w:val="00CD7BDE"/>
    <w:rsid w:val="00CE228D"/>
    <w:rsid w:val="00CE4350"/>
    <w:rsid w:val="00D2284A"/>
    <w:rsid w:val="00D25DC7"/>
    <w:rsid w:val="00D4218B"/>
    <w:rsid w:val="00D519EA"/>
    <w:rsid w:val="00D52022"/>
    <w:rsid w:val="00D53F22"/>
    <w:rsid w:val="00D74922"/>
    <w:rsid w:val="00D85035"/>
    <w:rsid w:val="00D8595C"/>
    <w:rsid w:val="00DA577A"/>
    <w:rsid w:val="00DA6E02"/>
    <w:rsid w:val="00DB2CC3"/>
    <w:rsid w:val="00DC09F2"/>
    <w:rsid w:val="00DE627A"/>
    <w:rsid w:val="00DF5CA9"/>
    <w:rsid w:val="00DF7A79"/>
    <w:rsid w:val="00E0051A"/>
    <w:rsid w:val="00E066A4"/>
    <w:rsid w:val="00E07FDA"/>
    <w:rsid w:val="00E33518"/>
    <w:rsid w:val="00E45B9A"/>
    <w:rsid w:val="00E51508"/>
    <w:rsid w:val="00E71B48"/>
    <w:rsid w:val="00E76FFF"/>
    <w:rsid w:val="00E773E8"/>
    <w:rsid w:val="00E83839"/>
    <w:rsid w:val="00EB30DF"/>
    <w:rsid w:val="00EC5D4D"/>
    <w:rsid w:val="00EE6C9C"/>
    <w:rsid w:val="00EE6D33"/>
    <w:rsid w:val="00F06F9A"/>
    <w:rsid w:val="00F124B1"/>
    <w:rsid w:val="00F15254"/>
    <w:rsid w:val="00F15305"/>
    <w:rsid w:val="00F15AE3"/>
    <w:rsid w:val="00F45C6D"/>
    <w:rsid w:val="00F50098"/>
    <w:rsid w:val="00F53E24"/>
    <w:rsid w:val="00F63F6F"/>
    <w:rsid w:val="00FA1491"/>
    <w:rsid w:val="00FC0EB6"/>
    <w:rsid w:val="00FD1DF6"/>
    <w:rsid w:val="00FE1847"/>
    <w:rsid w:val="00FE6B42"/>
    <w:rsid w:val="00FF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DFC1B5"/>
  <w15:chartTrackingRefBased/>
  <w15:docId w15:val="{C76FDC73-156C-4EFA-8D25-D24A7082E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メイリオ" w:eastAsia="メイリオ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B6B"/>
    <w:pPr>
      <w:widowControl w:val="0"/>
      <w:jc w:val="both"/>
    </w:pPr>
    <w:rPr>
      <w:rFonts w:ascii="ＭＳ Ｐゴシック" w:eastAsia="ＭＳ Ｐゴシック" w:hAnsi="游ゴシック" w:cs="游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4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1487"/>
  </w:style>
  <w:style w:type="paragraph" w:styleId="a5">
    <w:name w:val="footer"/>
    <w:basedOn w:val="a"/>
    <w:link w:val="a6"/>
    <w:uiPriority w:val="99"/>
    <w:unhideWhenUsed/>
    <w:rsid w:val="000C14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1487"/>
  </w:style>
  <w:style w:type="character" w:styleId="a7">
    <w:name w:val="Hyperlink"/>
    <w:basedOn w:val="a0"/>
    <w:uiPriority w:val="99"/>
    <w:unhideWhenUsed/>
    <w:rsid w:val="00DA6E02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A6E02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594C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sa7c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tnet.microsoft.com/en-us/download/dotnet/8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Arial"/>
        <a:ea typeface="ＭＳ Ｐゴシック"/>
        <a:cs typeface=""/>
      </a:majorFont>
      <a:minorFont>
        <a:latin typeface="Times New Roman"/>
        <a:ea typeface="ＭＳ Ｐ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CA163-5449-40F9-8DB0-26FCD117D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3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喜田清左衞門</dc:creator>
  <cp:keywords/>
  <dc:description/>
  <cp:lastModifiedBy>seizaemon kita</cp:lastModifiedBy>
  <cp:revision>223</cp:revision>
  <cp:lastPrinted>2023-12-21T00:58:00Z</cp:lastPrinted>
  <dcterms:created xsi:type="dcterms:W3CDTF">2023-12-11T07:07:00Z</dcterms:created>
  <dcterms:modified xsi:type="dcterms:W3CDTF">2025-08-17T05:50:00Z</dcterms:modified>
</cp:coreProperties>
</file>